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EC6C9" w14:textId="472921DB" w:rsidR="0045159F" w:rsidRDefault="0045159F" w:rsidP="0045159F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>NOTA INFORMATIVA</w:t>
      </w:r>
    </w:p>
    <w:p w14:paraId="1004AD45" w14:textId="2FC5819F" w:rsidR="00860418" w:rsidRDefault="00860418" w:rsidP="0045159F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 xml:space="preserve">VERTENZA </w:t>
      </w:r>
    </w:p>
    <w:p w14:paraId="5E32E295" w14:textId="42FCFF5F" w:rsidR="00767A93" w:rsidRDefault="0045159F" w:rsidP="00C41455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color w:val="FF0000"/>
        </w:rPr>
      </w:pPr>
      <w:r>
        <w:rPr>
          <w:b/>
          <w:color w:val="FF0000"/>
        </w:rPr>
        <w:t xml:space="preserve">RICORSO PERSONALE DOCENTE </w:t>
      </w:r>
      <w:r w:rsidR="00C41455">
        <w:rPr>
          <w:b/>
          <w:color w:val="FF0000"/>
        </w:rPr>
        <w:t xml:space="preserve"> GRADUATORIE NOMINE GPS 22/23</w:t>
      </w:r>
    </w:p>
    <w:p w14:paraId="5C4ED803" w14:textId="3158CEDE" w:rsidR="0045159F" w:rsidRDefault="0017573D" w:rsidP="0017573D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F102E">
        <w:rPr>
          <w:b/>
          <w:color w:val="FF0000"/>
        </w:rPr>
        <w:t xml:space="preserve">“ </w:t>
      </w:r>
      <w:r w:rsidR="00C41455">
        <w:rPr>
          <w:b/>
          <w:color w:val="FF0000"/>
        </w:rPr>
        <w:t>MANCATO NOMINA CONFERIMENTO INCARICO GPS 2</w:t>
      </w:r>
      <w:r w:rsidR="00EA12A3">
        <w:rPr>
          <w:b/>
          <w:color w:val="FF0000"/>
        </w:rPr>
        <w:t>3</w:t>
      </w:r>
      <w:r w:rsidR="00C41455">
        <w:rPr>
          <w:b/>
          <w:color w:val="FF0000"/>
        </w:rPr>
        <w:t>/2</w:t>
      </w:r>
      <w:r w:rsidR="00EA12A3">
        <w:rPr>
          <w:b/>
          <w:color w:val="FF0000"/>
        </w:rPr>
        <w:t>4</w:t>
      </w:r>
      <w:r w:rsidR="007F102E">
        <w:rPr>
          <w:b/>
          <w:color w:val="FF0000"/>
        </w:rPr>
        <w:t>”</w:t>
      </w:r>
    </w:p>
    <w:p w14:paraId="40E3222A" w14:textId="77777777" w:rsidR="0045159F" w:rsidRDefault="0045159F" w:rsidP="0045159F">
      <w:pPr>
        <w:pBdr>
          <w:bottom w:val="single" w:sz="12" w:space="1" w:color="auto"/>
        </w:pBdr>
        <w:ind w:left="-208"/>
        <w:rPr>
          <w:b/>
        </w:rPr>
      </w:pPr>
    </w:p>
    <w:p w14:paraId="3B3441B3" w14:textId="26196E9F" w:rsidR="0017573D" w:rsidRPr="00CC2B76" w:rsidRDefault="00CC2B76" w:rsidP="00CC2B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bCs/>
          <w:color w:val="FF0000"/>
          <w:sz w:val="32"/>
          <w:szCs w:val="32"/>
          <w:shd w:val="clear" w:color="auto" w:fill="FFFFFF"/>
        </w:rPr>
      </w:pPr>
      <w:r w:rsidRPr="00CC2B76">
        <w:rPr>
          <w:rFonts w:ascii="Bookman Old Style" w:eastAsia="Arial Unicode MS" w:hAnsi="Bookman Old Style" w:cs="Arial Unicode MS"/>
          <w:b/>
          <w:bCs/>
          <w:color w:val="FF0000"/>
          <w:sz w:val="32"/>
          <w:szCs w:val="32"/>
          <w:shd w:val="clear" w:color="auto" w:fill="FFFFFF"/>
        </w:rPr>
        <w:t xml:space="preserve">REQUISITI: 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MANCATA NOMINA DA GRADUATORIE GPS</w:t>
      </w:r>
    </w:p>
    <w:p w14:paraId="3C1AACB1" w14:textId="77777777" w:rsidR="00E13ABA" w:rsidRDefault="00E13ABA" w:rsidP="00767A93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</w:p>
    <w:p w14:paraId="2BF83217" w14:textId="77777777" w:rsidR="00767A93" w:rsidRDefault="00767A93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6BA66B41" w14:textId="77777777" w:rsidR="00767A93" w:rsidRDefault="00767A93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  <w:t>I documenti necessari per procedere con il ricorso:</w:t>
      </w:r>
    </w:p>
    <w:p w14:paraId="6A6D80B7" w14:textId="77777777" w:rsidR="00767A93" w:rsidRDefault="00767A93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05EFE019" w14:textId="77777777" w:rsidR="00767A93" w:rsidRDefault="00767A93" w:rsidP="00767A93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</w:p>
    <w:p w14:paraId="5E74DCF9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bookmarkStart w:id="0" w:name="OLE_LINK294"/>
      <w:bookmarkStart w:id="1" w:name="OLE_LINK295"/>
      <w:bookmarkStart w:id="2" w:name="OLE_LINK296"/>
      <w:bookmarkStart w:id="3" w:name="OLE_LINK297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</w:t>
      </w:r>
      <w:bookmarkEnd w:id="0"/>
      <w:bookmarkEnd w:id="1"/>
      <w:bookmarkEnd w:id="2"/>
      <w:bookmarkEnd w:id="3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opia di un documento di riconoscimento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444E17A5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Procura alle liti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(vedi doc. allegata)</w:t>
      </w:r>
    </w:p>
    <w:p w14:paraId="02EDF0F5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67A93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Privacy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 (vedi doc. allegata) ;  </w:t>
      </w:r>
    </w:p>
    <w:p w14:paraId="7D419C93" w14:textId="77777777" w:rsidR="00767A93" w:rsidRPr="00A3043A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993" w:hanging="633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Dichiarazione di esenzione per il pagamento del contributo unificato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</w:t>
      </w: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N.B. </w:t>
      </w:r>
      <w:r w:rsidRPr="00714D06"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>in caso si superi il reddito la dichiarazione dovrà essere sbarrata e non compilata</w:t>
      </w:r>
      <w:r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(vedi doc. allegata)</w:t>
      </w:r>
      <w:r w:rsidRPr="00A3043A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4339DEC6" w14:textId="722C58BE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Copia 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contratti di lavoro a tempo determinato</w:t>
      </w:r>
      <w:r w:rsidR="007D3629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anche l’ultimo contratto 2022/2023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1E241CB6" w14:textId="75DE6AB6" w:rsidR="00767A93" w:rsidRPr="007521DC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426" w:hanging="66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Contratto per compenso professionale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(vedi doc. allegata); </w:t>
      </w:r>
    </w:p>
    <w:p w14:paraId="70B0C911" w14:textId="633351A8" w:rsidR="007521DC" w:rsidRPr="007521DC" w:rsidRDefault="007521DC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426" w:hanging="66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lastRenderedPageBreak/>
        <w:t>Copia domanda di aggiornamento/inserimento in GPS</w:t>
      </w:r>
    </w:p>
    <w:p w14:paraId="42D0804F" w14:textId="1BA97206" w:rsidR="007521DC" w:rsidRPr="007521DC" w:rsidRDefault="007521DC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426" w:hanging="66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Copia della graduatoria GPS nella parte in cui compare il nominativo del ricorrente; </w:t>
      </w:r>
    </w:p>
    <w:p w14:paraId="4E880C92" w14:textId="2FA80DD5" w:rsidR="007521DC" w:rsidRPr="007521DC" w:rsidRDefault="007521DC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426" w:hanging="66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Copia dei provvedimenti di nomina contestati</w:t>
      </w:r>
      <w:r w:rsidR="008770A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con l’indicazione del nominativo del docente incaricato e del relativo punteggio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; </w:t>
      </w:r>
    </w:p>
    <w:p w14:paraId="17E8407B" w14:textId="60685C3C" w:rsidR="007521DC" w:rsidRPr="00CC2B76" w:rsidRDefault="007521DC" w:rsidP="007521DC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426" w:hanging="66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Relazione personale sui motivi di ricorso ove sono descritti le ragioni del ricorrente</w:t>
      </w:r>
      <w:r w:rsidR="008770A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, il posto non assegnato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.</w:t>
      </w:r>
      <w:r w:rsidR="008770A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Ogni altro dato utile per il successo del ricorso.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</w:t>
      </w:r>
    </w:p>
    <w:p w14:paraId="151C01A0" w14:textId="6E770A60" w:rsidR="007521DC" w:rsidRDefault="007521DC" w:rsidP="007521DC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7D74C830" w14:textId="77777777" w:rsidR="007521DC" w:rsidRDefault="007521DC" w:rsidP="007521DC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La documentazione potrà essere inviata via mail al seguente indirizzo mail:</w:t>
      </w:r>
    </w:p>
    <w:p w14:paraId="0430CE2E" w14:textId="77777777" w:rsidR="007521DC" w:rsidRDefault="007521DC" w:rsidP="007521DC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5F626E2F" w14:textId="77777777" w:rsidR="007521DC" w:rsidRDefault="00000000" w:rsidP="007521DC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hyperlink r:id="rId7" w:history="1">
        <w:r w:rsidR="007521DC">
          <w:rPr>
            <w:rStyle w:val="Collegamentoipertestuale"/>
            <w:rFonts w:ascii="Bookman Old Style" w:hAnsi="Bookman Old Style"/>
            <w:sz w:val="32"/>
            <w:szCs w:val="32"/>
          </w:rPr>
          <w:t>avv.domeniconaso@gmail.com</w:t>
        </w:r>
      </w:hyperlink>
      <w:r w:rsidR="007521DC">
        <w:rPr>
          <w:rFonts w:ascii="Bookman Old Style" w:hAnsi="Bookman Old Style"/>
          <w:sz w:val="32"/>
          <w:szCs w:val="32"/>
        </w:rPr>
        <w:t xml:space="preserve"> </w:t>
      </w:r>
    </w:p>
    <w:p w14:paraId="5E29F91C" w14:textId="77777777" w:rsidR="007521DC" w:rsidRDefault="007521DC" w:rsidP="007521DC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0B468091" w14:textId="77777777" w:rsidR="007521DC" w:rsidRDefault="007521DC" w:rsidP="007521DC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b/>
          <w:color w:val="FF0000"/>
          <w:sz w:val="32"/>
          <w:szCs w:val="32"/>
        </w:rPr>
        <w:t>N.B.</w:t>
      </w:r>
      <w:r>
        <w:rPr>
          <w:rFonts w:ascii="Bookman Old Style" w:hAnsi="Bookman Old Style"/>
          <w:sz w:val="32"/>
          <w:szCs w:val="32"/>
        </w:rPr>
        <w:t xml:space="preserve">  i documenti inviati via mail devono essere in formato digitale PDF nativo (</w:t>
      </w:r>
      <w:r>
        <w:rPr>
          <w:rFonts w:ascii="Bookman Old Style" w:hAnsi="Bookman Old Style"/>
          <w:i/>
          <w:sz w:val="28"/>
          <w:szCs w:val="28"/>
        </w:rPr>
        <w:t>cioè il documento cartaceo deve essere scannerizzato e trasformato in PDF</w:t>
      </w:r>
      <w:r>
        <w:rPr>
          <w:rFonts w:ascii="Bookman Old Style" w:hAnsi="Bookman Old Style"/>
          <w:sz w:val="32"/>
          <w:szCs w:val="32"/>
        </w:rPr>
        <w:t>), non posso essere inviati documenti in formato JPG (</w:t>
      </w:r>
      <w:r>
        <w:rPr>
          <w:rFonts w:ascii="Bookman Old Style" w:hAnsi="Bookman Old Style"/>
          <w:i/>
          <w:sz w:val="28"/>
          <w:szCs w:val="28"/>
        </w:rPr>
        <w:t>foto</w:t>
      </w:r>
      <w:r>
        <w:rPr>
          <w:rFonts w:ascii="Bookman Old Style" w:hAnsi="Bookman Old Style"/>
          <w:sz w:val="32"/>
          <w:szCs w:val="32"/>
        </w:rPr>
        <w:t>) in quanto non ammessi dalle regole di funzionamento del processo telematico</w:t>
      </w:r>
    </w:p>
    <w:p w14:paraId="2ABEE28A" w14:textId="77777777" w:rsidR="007521DC" w:rsidRDefault="007521DC" w:rsidP="007521DC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780593E2" w14:textId="77777777" w:rsidR="007521DC" w:rsidRDefault="007521DC" w:rsidP="007521DC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09073772" w14:textId="77777777" w:rsidR="007521DC" w:rsidRDefault="007521DC" w:rsidP="007521DC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 xml:space="preserve">Avv. Domenico Naso </w:t>
      </w:r>
    </w:p>
    <w:p w14:paraId="74E6CB14" w14:textId="77777777" w:rsidR="007521DC" w:rsidRDefault="007521DC" w:rsidP="007521DC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Salita di San Nicola da Tolentino 1/b</w:t>
      </w:r>
    </w:p>
    <w:p w14:paraId="5509C715" w14:textId="77777777" w:rsidR="007521DC" w:rsidRDefault="007521DC" w:rsidP="007521DC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Georgia" w:hAnsi="Georgia"/>
          <w:color w:val="CC0000"/>
          <w:sz w:val="36"/>
          <w:szCs w:val="36"/>
        </w:rPr>
        <w:t>00187 Roma</w:t>
      </w:r>
    </w:p>
    <w:p w14:paraId="7327648A" w14:textId="0091F81B" w:rsidR="007521DC" w:rsidRDefault="007521DC" w:rsidP="007521DC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71B9706F" w14:textId="77777777" w:rsidR="00A56781" w:rsidRDefault="00A56781" w:rsidP="007521DC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49490243" w14:textId="3277DE1C" w:rsidR="007521DC" w:rsidRPr="00A56781" w:rsidRDefault="00A56781" w:rsidP="00A56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</w:pPr>
      <w:r w:rsidRPr="00A56781"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ISTRUZIONI PER L’INVIO DEI DOCUMENTI</w:t>
      </w:r>
    </w:p>
    <w:p w14:paraId="10C6B026" w14:textId="7AE7CA52" w:rsidR="00A56781" w:rsidRDefault="00A56781" w:rsidP="00A56781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 w:rsidRPr="00A56781">
        <w:rPr>
          <w:rFonts w:ascii="Bookman Old Style" w:eastAsia="Arial Unicode MS" w:hAnsi="Bookman Old Style" w:cs="Arial Unicode MS"/>
          <w:b/>
          <w:bCs/>
          <w:color w:val="FF0000"/>
        </w:rPr>
        <w:lastRenderedPageBreak/>
        <w:t xml:space="preserve">Attenzione </w:t>
      </w:r>
      <w:r w:rsidRPr="00A56781">
        <w:rPr>
          <w:rFonts w:ascii="Bookman Old Style" w:eastAsia="Arial Unicode MS" w:hAnsi="Bookman Old Style" w:cs="Arial Unicode MS"/>
          <w:color w:val="000000"/>
        </w:rPr>
        <w:t xml:space="preserve">tutti i documenti devono essere scansionati e non fotografati e trasformati in formato esclusivamente in formato pdf; </w:t>
      </w:r>
    </w:p>
    <w:p w14:paraId="29499391" w14:textId="22576871" w:rsidR="00A56781" w:rsidRDefault="00A56781" w:rsidP="00A56781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 w:rsidRPr="00A56781">
        <w:rPr>
          <w:rFonts w:ascii="Bookman Old Style" w:eastAsia="Arial Unicode MS" w:hAnsi="Bookman Old Style" w:cs="Arial Unicode MS"/>
          <w:b/>
          <w:bCs/>
          <w:color w:val="FF0000"/>
        </w:rPr>
        <w:t>I documenti vanno scansionati</w:t>
      </w:r>
      <w:r w:rsidRPr="00A56781"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con uno scanner piano si sconsiglia l’utilizzo di app del telefono che tendono a fotografare il documento in formato jpg per poi trasformare la foto in formato pdf; </w:t>
      </w:r>
    </w:p>
    <w:p w14:paraId="0E4E88BA" w14:textId="22514EA6" w:rsidR="00A56781" w:rsidRDefault="00A56781" w:rsidP="00A56781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 w:rsidRPr="00A56781">
        <w:rPr>
          <w:rFonts w:ascii="Bookman Old Style" w:eastAsia="Arial Unicode MS" w:hAnsi="Bookman Old Style" w:cs="Arial Unicode MS"/>
          <w:b/>
          <w:bCs/>
          <w:color w:val="FF0000"/>
        </w:rPr>
        <w:t>Tutti i documenti</w:t>
      </w:r>
      <w:r w:rsidRPr="00A56781"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devono essere nominati correttamente in base al contenuto del documento stesso; </w:t>
      </w:r>
    </w:p>
    <w:p w14:paraId="24430A74" w14:textId="0608A27D" w:rsidR="00A56781" w:rsidRPr="00A56781" w:rsidRDefault="00A56781" w:rsidP="00A56781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 w:rsidRPr="00A56781">
        <w:rPr>
          <w:rFonts w:ascii="Bookman Old Style" w:eastAsia="Arial Unicode MS" w:hAnsi="Bookman Old Style" w:cs="Arial Unicode MS"/>
          <w:b/>
          <w:bCs/>
          <w:color w:val="FF0000"/>
        </w:rPr>
        <w:t>I documenti vanno allegati</w:t>
      </w:r>
      <w:r w:rsidRPr="00A56781"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singolarmente alla mail e non scansionati e inviati come unico file. </w:t>
      </w:r>
    </w:p>
    <w:p w14:paraId="5605503A" w14:textId="77777777" w:rsidR="00A56781" w:rsidRDefault="00A56781" w:rsidP="007521DC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10E88F32" w14:textId="77777777" w:rsidR="007521DC" w:rsidRDefault="007521DC" w:rsidP="00A56781">
      <w:pPr>
        <w:ind w:firstLine="360"/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44CA363F" w14:textId="77777777" w:rsidR="007521DC" w:rsidRDefault="007521DC" w:rsidP="007521DC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1C8FFADC" w14:textId="77777777" w:rsidR="007521DC" w:rsidRDefault="007521DC" w:rsidP="007521DC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5A9799F2" w14:textId="77777777" w:rsidR="007521DC" w:rsidRDefault="007521DC" w:rsidP="007521DC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67D5E801" w14:textId="14325432" w:rsidR="007521DC" w:rsidRDefault="007521DC" w:rsidP="007521DC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69D4AFDE" w14:textId="1F6BD036" w:rsidR="007521DC" w:rsidRDefault="007521DC" w:rsidP="007521DC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061F6510" w14:textId="77777777" w:rsidR="007521DC" w:rsidRDefault="007521DC" w:rsidP="007521DC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</w:p>
    <w:p w14:paraId="0E69BE4D" w14:textId="77777777" w:rsidR="00767A93" w:rsidRDefault="00767A93" w:rsidP="00767A9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30BE1E3C" w14:textId="77777777" w:rsidR="00767A93" w:rsidRDefault="00767A93" w:rsidP="00767A93"/>
    <w:p w14:paraId="446C0D15" w14:textId="77777777" w:rsidR="0045159F" w:rsidRDefault="0045159F"/>
    <w:sectPr w:rsidR="004515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79BF8C" w14:textId="77777777" w:rsidR="00227798" w:rsidRDefault="00227798" w:rsidP="0045159F">
      <w:pPr>
        <w:spacing w:after="0" w:line="240" w:lineRule="auto"/>
      </w:pPr>
      <w:r>
        <w:separator/>
      </w:r>
    </w:p>
  </w:endnote>
  <w:endnote w:type="continuationSeparator" w:id="0">
    <w:p w14:paraId="23529664" w14:textId="77777777" w:rsidR="00227798" w:rsidRDefault="00227798" w:rsidP="0045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1573C1" w14:textId="77777777" w:rsidR="00F06403" w:rsidRDefault="00F0640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2B26A" w14:textId="77777777" w:rsidR="00F06403" w:rsidRDefault="00F0640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87AE4A" w14:textId="77777777" w:rsidR="00F06403" w:rsidRDefault="00F064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6C6CCA" w14:textId="77777777" w:rsidR="00227798" w:rsidRDefault="00227798" w:rsidP="0045159F">
      <w:pPr>
        <w:spacing w:after="0" w:line="240" w:lineRule="auto"/>
      </w:pPr>
      <w:r>
        <w:separator/>
      </w:r>
    </w:p>
  </w:footnote>
  <w:footnote w:type="continuationSeparator" w:id="0">
    <w:p w14:paraId="1089F324" w14:textId="77777777" w:rsidR="00227798" w:rsidRDefault="00227798" w:rsidP="0045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6C096E" w14:textId="77777777" w:rsidR="00F06403" w:rsidRDefault="00F0640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EAD36" w14:textId="535B6737" w:rsidR="0045159F" w:rsidRPr="0045159F" w:rsidRDefault="0045159F">
    <w:pPr>
      <w:spacing w:line="264" w:lineRule="auto"/>
      <w:rPr>
        <w:rFonts w:ascii="Arial Black" w:hAnsi="Arial Black"/>
        <w:b/>
        <w:bCs/>
        <w:sz w:val="24"/>
        <w:szCs w:val="24"/>
      </w:rPr>
    </w:pPr>
    <w:r w:rsidRPr="0045159F">
      <w:rPr>
        <w:rFonts w:ascii="Arial Black" w:hAnsi="Arial Black"/>
        <w:b/>
        <w:bCs/>
        <w:noProof/>
        <w:color w:val="4472C4" w:themeColor="accent1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7A0A5" wp14:editId="474AC45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ttango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D975554" id="Rettangolo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l+qAIAALg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" filled="f" strokecolor="#747070 [1614]" strokeweight="1.25pt">
              <w10:wrap anchorx="page" anchory="page"/>
            </v:rect>
          </w:pict>
        </mc:Fallback>
      </mc:AlternateContent>
    </w:r>
    <w:r w:rsidRPr="0045159F">
      <w:rPr>
        <w:rFonts w:ascii="Arial Black" w:hAnsi="Arial Black"/>
        <w:b/>
        <w:bCs/>
        <w:color w:val="4472C4" w:themeColor="accent1"/>
        <w:sz w:val="24"/>
        <w:szCs w:val="24"/>
      </w:rPr>
      <w:t xml:space="preserve">LA TUTELA ECONOMICA PER GLI ISCRITTI </w:t>
    </w:r>
  </w:p>
  <w:p w14:paraId="5772B3A1" w14:textId="77777777" w:rsidR="00F06403" w:rsidRDefault="00F06403" w:rsidP="00F06403">
    <w:pPr>
      <w:pStyle w:val="Intestazione"/>
    </w:pPr>
    <w:r w:rsidRPr="00726435">
      <w:rPr>
        <w:noProof/>
      </w:rPr>
      <w:drawing>
        <wp:inline distT="0" distB="0" distL="0" distR="0" wp14:anchorId="3F8BDF81" wp14:editId="740A324D">
          <wp:extent cx="1661822" cy="496215"/>
          <wp:effectExtent l="0" t="0" r="0" b="0"/>
          <wp:docPr id="2604703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096" cy="5082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62078C" w14:textId="77777777" w:rsidR="00F06403" w:rsidRDefault="00F06403" w:rsidP="00F06403">
    <w:pPr>
      <w:pStyle w:val="Intestazione"/>
      <w:rPr>
        <w:rFonts w:ascii="Amasis MT Pro Black" w:hAnsi="Amasis MT Pro Black" w:cs="Aharoni"/>
        <w:sz w:val="20"/>
        <w:szCs w:val="20"/>
      </w:rPr>
    </w:pPr>
  </w:p>
  <w:p w14:paraId="59C87175" w14:textId="77777777" w:rsidR="00F06403" w:rsidRPr="005B3B4D" w:rsidRDefault="00F06403" w:rsidP="00F06403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Ufficio Legale Nazionale </w:t>
    </w:r>
  </w:p>
  <w:p w14:paraId="79B5690C" w14:textId="77777777" w:rsidR="00F06403" w:rsidRPr="005B3B4D" w:rsidRDefault="00F06403" w:rsidP="00F06403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Avv. Domenico Naso </w:t>
    </w:r>
  </w:p>
  <w:p w14:paraId="4DFFF207" w14:textId="027B838F" w:rsidR="0045159F" w:rsidRDefault="0045159F" w:rsidP="00F0640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F56F05" w14:textId="77777777" w:rsidR="00F06403" w:rsidRDefault="00F0640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A4D39"/>
    <w:multiLevelType w:val="hybridMultilevel"/>
    <w:tmpl w:val="447EE658"/>
    <w:lvl w:ilvl="0" w:tplc="CC30ECC0">
      <w:start w:val="1"/>
      <w:numFmt w:val="decimal"/>
      <w:lvlText w:val="%1)"/>
      <w:lvlJc w:val="left"/>
      <w:pPr>
        <w:ind w:left="43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7" w:hanging="360"/>
      </w:pPr>
    </w:lvl>
    <w:lvl w:ilvl="2" w:tplc="0410001B" w:tentative="1">
      <w:start w:val="1"/>
      <w:numFmt w:val="lowerRoman"/>
      <w:lvlText w:val="%3."/>
      <w:lvlJc w:val="right"/>
      <w:pPr>
        <w:ind w:left="1517" w:hanging="180"/>
      </w:pPr>
    </w:lvl>
    <w:lvl w:ilvl="3" w:tplc="0410000F" w:tentative="1">
      <w:start w:val="1"/>
      <w:numFmt w:val="decimal"/>
      <w:lvlText w:val="%4."/>
      <w:lvlJc w:val="left"/>
      <w:pPr>
        <w:ind w:left="2237" w:hanging="360"/>
      </w:pPr>
    </w:lvl>
    <w:lvl w:ilvl="4" w:tplc="04100019" w:tentative="1">
      <w:start w:val="1"/>
      <w:numFmt w:val="lowerLetter"/>
      <w:lvlText w:val="%5."/>
      <w:lvlJc w:val="left"/>
      <w:pPr>
        <w:ind w:left="2957" w:hanging="360"/>
      </w:pPr>
    </w:lvl>
    <w:lvl w:ilvl="5" w:tplc="0410001B" w:tentative="1">
      <w:start w:val="1"/>
      <w:numFmt w:val="lowerRoman"/>
      <w:lvlText w:val="%6."/>
      <w:lvlJc w:val="right"/>
      <w:pPr>
        <w:ind w:left="3677" w:hanging="180"/>
      </w:pPr>
    </w:lvl>
    <w:lvl w:ilvl="6" w:tplc="0410000F" w:tentative="1">
      <w:start w:val="1"/>
      <w:numFmt w:val="decimal"/>
      <w:lvlText w:val="%7."/>
      <w:lvlJc w:val="left"/>
      <w:pPr>
        <w:ind w:left="4397" w:hanging="360"/>
      </w:pPr>
    </w:lvl>
    <w:lvl w:ilvl="7" w:tplc="04100019" w:tentative="1">
      <w:start w:val="1"/>
      <w:numFmt w:val="lowerLetter"/>
      <w:lvlText w:val="%8."/>
      <w:lvlJc w:val="left"/>
      <w:pPr>
        <w:ind w:left="5117" w:hanging="360"/>
      </w:pPr>
    </w:lvl>
    <w:lvl w:ilvl="8" w:tplc="0410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" w15:restartNumberingAfterBreak="0">
    <w:nsid w:val="119C47FA"/>
    <w:multiLevelType w:val="hybridMultilevel"/>
    <w:tmpl w:val="0EE60772"/>
    <w:lvl w:ilvl="0" w:tplc="0410000B">
      <w:start w:val="1"/>
      <w:numFmt w:val="bullet"/>
      <w:lvlText w:val=""/>
      <w:lvlJc w:val="left"/>
      <w:pPr>
        <w:ind w:left="-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2" w15:restartNumberingAfterBreak="0">
    <w:nsid w:val="29BE1CC9"/>
    <w:multiLevelType w:val="hybridMultilevel"/>
    <w:tmpl w:val="7812A8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228A3"/>
    <w:multiLevelType w:val="multilevel"/>
    <w:tmpl w:val="513A91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F179B6"/>
    <w:multiLevelType w:val="hybridMultilevel"/>
    <w:tmpl w:val="155E06B4"/>
    <w:lvl w:ilvl="0" w:tplc="0410000F">
      <w:start w:val="1"/>
      <w:numFmt w:val="decimal"/>
      <w:lvlText w:val="%1."/>
      <w:lvlJc w:val="left"/>
      <w:pPr>
        <w:ind w:left="1724" w:hanging="360"/>
      </w:pPr>
    </w:lvl>
    <w:lvl w:ilvl="1" w:tplc="04100019" w:tentative="1">
      <w:start w:val="1"/>
      <w:numFmt w:val="lowerLetter"/>
      <w:lvlText w:val="%2."/>
      <w:lvlJc w:val="left"/>
      <w:pPr>
        <w:ind w:left="2444" w:hanging="360"/>
      </w:pPr>
    </w:lvl>
    <w:lvl w:ilvl="2" w:tplc="0410001B" w:tentative="1">
      <w:start w:val="1"/>
      <w:numFmt w:val="lowerRoman"/>
      <w:lvlText w:val="%3."/>
      <w:lvlJc w:val="right"/>
      <w:pPr>
        <w:ind w:left="3164" w:hanging="180"/>
      </w:pPr>
    </w:lvl>
    <w:lvl w:ilvl="3" w:tplc="0410000F" w:tentative="1">
      <w:start w:val="1"/>
      <w:numFmt w:val="decimal"/>
      <w:lvlText w:val="%4."/>
      <w:lvlJc w:val="left"/>
      <w:pPr>
        <w:ind w:left="3884" w:hanging="360"/>
      </w:pPr>
    </w:lvl>
    <w:lvl w:ilvl="4" w:tplc="04100019" w:tentative="1">
      <w:start w:val="1"/>
      <w:numFmt w:val="lowerLetter"/>
      <w:lvlText w:val="%5."/>
      <w:lvlJc w:val="left"/>
      <w:pPr>
        <w:ind w:left="4604" w:hanging="360"/>
      </w:pPr>
    </w:lvl>
    <w:lvl w:ilvl="5" w:tplc="0410001B" w:tentative="1">
      <w:start w:val="1"/>
      <w:numFmt w:val="lowerRoman"/>
      <w:lvlText w:val="%6."/>
      <w:lvlJc w:val="right"/>
      <w:pPr>
        <w:ind w:left="5324" w:hanging="180"/>
      </w:pPr>
    </w:lvl>
    <w:lvl w:ilvl="6" w:tplc="0410000F" w:tentative="1">
      <w:start w:val="1"/>
      <w:numFmt w:val="decimal"/>
      <w:lvlText w:val="%7."/>
      <w:lvlJc w:val="left"/>
      <w:pPr>
        <w:ind w:left="6044" w:hanging="360"/>
      </w:pPr>
    </w:lvl>
    <w:lvl w:ilvl="7" w:tplc="04100019" w:tentative="1">
      <w:start w:val="1"/>
      <w:numFmt w:val="lowerLetter"/>
      <w:lvlText w:val="%8."/>
      <w:lvlJc w:val="left"/>
      <w:pPr>
        <w:ind w:left="6764" w:hanging="360"/>
      </w:pPr>
    </w:lvl>
    <w:lvl w:ilvl="8" w:tplc="0410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" w15:restartNumberingAfterBreak="0">
    <w:nsid w:val="60975C4E"/>
    <w:multiLevelType w:val="hybridMultilevel"/>
    <w:tmpl w:val="1A14B4CC"/>
    <w:lvl w:ilvl="0" w:tplc="B92665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entury Schoolbook" w:hAnsi="Century Schoolbook" w:cs="Times New Roman" w:hint="default"/>
        <w:color w:val="373737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F115B"/>
    <w:multiLevelType w:val="hybridMultilevel"/>
    <w:tmpl w:val="62FCC4FE"/>
    <w:lvl w:ilvl="0" w:tplc="0848F974">
      <w:start w:val="1"/>
      <w:numFmt w:val="lowerLetter"/>
      <w:lvlText w:val="%1)"/>
      <w:lvlJc w:val="left"/>
      <w:pPr>
        <w:ind w:left="1080" w:hanging="360"/>
      </w:pPr>
      <w:rPr>
        <w:rFonts w:ascii="Century Schoolbook" w:hAnsi="Century Schoolbook" w:cs="Times New Roman" w:hint="default"/>
        <w:color w:val="373737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3876558">
    <w:abstractNumId w:val="1"/>
  </w:num>
  <w:num w:numId="2" w16cid:durableId="1822624210">
    <w:abstractNumId w:val="0"/>
  </w:num>
  <w:num w:numId="3" w16cid:durableId="637028695">
    <w:abstractNumId w:val="4"/>
  </w:num>
  <w:num w:numId="4" w16cid:durableId="1375502219">
    <w:abstractNumId w:val="5"/>
  </w:num>
  <w:num w:numId="5" w16cid:durableId="871648284">
    <w:abstractNumId w:val="6"/>
  </w:num>
  <w:num w:numId="6" w16cid:durableId="1117720126">
    <w:abstractNumId w:val="3"/>
  </w:num>
  <w:num w:numId="7" w16cid:durableId="14393330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9F"/>
    <w:rsid w:val="000B2DE4"/>
    <w:rsid w:val="000C0692"/>
    <w:rsid w:val="0017573D"/>
    <w:rsid w:val="00227798"/>
    <w:rsid w:val="004228FF"/>
    <w:rsid w:val="0045159F"/>
    <w:rsid w:val="00510070"/>
    <w:rsid w:val="006C0161"/>
    <w:rsid w:val="007521DC"/>
    <w:rsid w:val="00767A93"/>
    <w:rsid w:val="00792B4B"/>
    <w:rsid w:val="007C4FE7"/>
    <w:rsid w:val="007D3629"/>
    <w:rsid w:val="007F102E"/>
    <w:rsid w:val="0084568E"/>
    <w:rsid w:val="00860418"/>
    <w:rsid w:val="008770AB"/>
    <w:rsid w:val="00A058C6"/>
    <w:rsid w:val="00A26E4E"/>
    <w:rsid w:val="00A56781"/>
    <w:rsid w:val="00A8529F"/>
    <w:rsid w:val="00B46818"/>
    <w:rsid w:val="00C10268"/>
    <w:rsid w:val="00C20C43"/>
    <w:rsid w:val="00C41455"/>
    <w:rsid w:val="00CC2B76"/>
    <w:rsid w:val="00D55C06"/>
    <w:rsid w:val="00DB1E00"/>
    <w:rsid w:val="00E13ABA"/>
    <w:rsid w:val="00EA12A3"/>
    <w:rsid w:val="00F0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F3D4"/>
  <w15:chartTrackingRefBased/>
  <w15:docId w15:val="{66CCE51F-FE32-4D21-9A4E-898089C5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5159F"/>
    <w:pPr>
      <w:tabs>
        <w:tab w:val="center" w:pos="4819"/>
        <w:tab w:val="right" w:pos="9638"/>
      </w:tabs>
      <w:autoSpaceDE w:val="0"/>
      <w:autoSpaceDN w:val="0"/>
      <w:adjustRightInd w:val="0"/>
      <w:spacing w:after="0" w:line="360" w:lineRule="auto"/>
      <w:ind w:left="-567" w:right="-567" w:firstLine="284"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159F"/>
    <w:rPr>
      <w:rFonts w:ascii="Garamond" w:eastAsia="Times New Roman" w:hAnsi="Garamond" w:cs="Times New Roman"/>
      <w:sz w:val="32"/>
      <w:szCs w:val="32"/>
      <w:lang w:eastAsia="it-IT"/>
    </w:rPr>
  </w:style>
  <w:style w:type="character" w:styleId="Enfasigrassetto">
    <w:name w:val="Strong"/>
    <w:basedOn w:val="Carpredefinitoparagrafo"/>
    <w:uiPriority w:val="22"/>
    <w:qFormat/>
    <w:rsid w:val="0045159F"/>
    <w:rPr>
      <w:b/>
      <w:bCs/>
    </w:rPr>
  </w:style>
  <w:style w:type="paragraph" w:styleId="Paragrafoelenco">
    <w:name w:val="List Paragraph"/>
    <w:basedOn w:val="Normale"/>
    <w:uiPriority w:val="34"/>
    <w:qFormat/>
    <w:rsid w:val="0045159F"/>
    <w:pPr>
      <w:autoSpaceDE w:val="0"/>
      <w:autoSpaceDN w:val="0"/>
      <w:adjustRightInd w:val="0"/>
      <w:spacing w:after="0" w:line="360" w:lineRule="auto"/>
      <w:ind w:left="720" w:right="-567" w:firstLine="284"/>
      <w:contextualSpacing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styleId="Collegamentoipertestuale">
    <w:name w:val="Hyperlink"/>
    <w:rsid w:val="0045159F"/>
    <w:rPr>
      <w:color w:val="0000FF"/>
      <w:u w:val="single"/>
    </w:rPr>
  </w:style>
  <w:style w:type="paragraph" w:styleId="NormaleWeb">
    <w:name w:val="Normal (Web)"/>
    <w:basedOn w:val="Normale"/>
    <w:uiPriority w:val="99"/>
    <w:rsid w:val="00451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rsid w:val="0045159F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4515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159F"/>
  </w:style>
  <w:style w:type="character" w:customStyle="1" w:styleId="il">
    <w:name w:val="il"/>
    <w:basedOn w:val="Carpredefinitoparagrafo"/>
    <w:rsid w:val="00E13ABA"/>
  </w:style>
  <w:style w:type="paragraph" w:customStyle="1" w:styleId="Nessunaspaziatura2">
    <w:name w:val="Nessuna spaziatura2"/>
    <w:rsid w:val="007521DC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88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8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vv.domeniconaso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dnaso</dc:creator>
  <cp:keywords/>
  <dc:description/>
  <cp:lastModifiedBy>dnaso</cp:lastModifiedBy>
  <cp:revision>15</cp:revision>
  <dcterms:created xsi:type="dcterms:W3CDTF">2021-03-07T18:22:00Z</dcterms:created>
  <dcterms:modified xsi:type="dcterms:W3CDTF">2024-02-25T12:48:00Z</dcterms:modified>
</cp:coreProperties>
</file>